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ゴシック" w:hAnsi="ＭＳ ゴシック" w:eastAsia="ＭＳ ゴシック"/>
          <w:color w:val="auto"/>
          <w:sz w:val="21"/>
        </w:rPr>
      </w:pPr>
      <w:bookmarkStart w:id="0" w:name="_GoBack"/>
      <w:bookmarkEnd w:id="0"/>
      <w:r>
        <w:rPr>
          <w:rFonts w:hint="eastAsia" w:ascii="ＭＳ ゴシック" w:hAnsi="ＭＳ ゴシック" w:eastAsia="ＭＳ ゴシック"/>
          <w:color w:val="auto"/>
          <w:sz w:val="21"/>
        </w:rPr>
        <w:t>様式第１（都市再生特別措置法施行規則第</w:t>
      </w:r>
      <w:r>
        <w:rPr>
          <w:rFonts w:hint="eastAsia" w:ascii="ＭＳ ゴシック" w:hAnsi="ＭＳ ゴシック" w:eastAsia="ＭＳ ゴシック"/>
          <w:color w:val="auto"/>
          <w:sz w:val="21"/>
        </w:rPr>
        <w:t>35</w:t>
      </w:r>
      <w:r>
        <w:rPr>
          <w:rFonts w:hint="eastAsia" w:ascii="ＭＳ ゴシック" w:hAnsi="ＭＳ ゴシック" w:eastAsia="ＭＳ ゴシック"/>
          <w:color w:val="auto"/>
          <w:sz w:val="21"/>
        </w:rPr>
        <w:t>条第１項第１号関係）</w:t>
      </w:r>
    </w:p>
    <w:p>
      <w:pPr>
        <w:pStyle w:val="0"/>
        <w:widowControl w:val="1"/>
        <w:jc w:val="left"/>
        <w:rPr>
          <w:rFonts w:hint="eastAsia" w:ascii="ＭＳ ゴシック" w:hAnsi="ＭＳ ゴシック" w:eastAsia="ＭＳ ゴシック"/>
          <w:color w:val="auto"/>
          <w:sz w:val="21"/>
        </w:rPr>
      </w:pPr>
    </w:p>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開発行為届出書</w:t>
      </w:r>
    </w:p>
    <w:tbl>
      <w:tblPr>
        <w:tblStyle w:val="17"/>
        <w:tblpPr w:leftFromText="0" w:rightFromText="0" w:topFromText="0" w:bottomFromText="0" w:vertAnchor="text" w:horzAnchor="margin" w:tblpX="-240" w:tblpY="300"/>
        <w:tblOverlap w:val="never"/>
        <w:tblW w:w="0" w:type="auto"/>
        <w:shd w:val="clear" w:color="auto" w:fill="auto"/>
        <w:tblLayout w:type="fixed"/>
        <w:tblLook w:firstRow="1" w:lastRow="0" w:firstColumn="1" w:lastColumn="0" w:noHBand="0" w:noVBand="1" w:val="04A0"/>
      </w:tblPr>
      <w:tblGrid>
        <w:gridCol w:w="582"/>
        <w:gridCol w:w="519"/>
        <w:gridCol w:w="3260"/>
        <w:gridCol w:w="273"/>
        <w:gridCol w:w="1697"/>
        <w:gridCol w:w="1432"/>
        <w:gridCol w:w="1505"/>
      </w:tblGrid>
      <w:tr>
        <w:trPr/>
        <w:tc>
          <w:tcPr>
            <w:tcW w:w="9268" w:type="dxa"/>
            <w:gridSpan w:val="7"/>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shd w:val="clear" w:color="auto" w:fill="auto"/>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都市再生特別措置法第</w:t>
            </w:r>
            <w:r>
              <w:rPr>
                <w:rFonts w:hint="eastAsia" w:ascii="ＭＳ ゴシック" w:hAnsi="ＭＳ ゴシック" w:eastAsia="ＭＳ ゴシック"/>
                <w:color w:val="auto"/>
                <w:sz w:val="21"/>
              </w:rPr>
              <w:t>88</w:t>
            </w:r>
            <w:r>
              <w:rPr>
                <w:rFonts w:hint="eastAsia" w:ascii="ＭＳ ゴシック" w:hAnsi="ＭＳ ゴシック" w:eastAsia="ＭＳ ゴシック"/>
                <w:color w:val="auto"/>
                <w:sz w:val="21"/>
              </w:rPr>
              <w:t>条第</w:t>
            </w:r>
            <w:r>
              <w:rPr>
                <w:rFonts w:hint="eastAsia" w:ascii="ＭＳ ゴシック" w:hAnsi="ＭＳ ゴシック" w:eastAsia="ＭＳ ゴシック"/>
                <w:color w:val="auto"/>
                <w:sz w:val="21"/>
              </w:rPr>
              <w:t>1</w:t>
            </w:r>
            <w:r>
              <w:rPr>
                <w:rFonts w:hint="eastAsia" w:ascii="ＭＳ ゴシック" w:hAnsi="ＭＳ ゴシック" w:eastAsia="ＭＳ ゴシック"/>
                <w:color w:val="auto"/>
                <w:sz w:val="21"/>
              </w:rPr>
              <w:t>項の規定に基づき、開発行為について、下記により届け出ます。</w:t>
            </w:r>
          </w:p>
        </w:tc>
      </w:tr>
      <w:tr>
        <w:trPr/>
        <w:tc>
          <w:tcPr>
            <w:tcW w:w="9268" w:type="dxa"/>
            <w:gridSpan w:val="7"/>
            <w:tcBorders>
              <w:top w:val="dotted" w:color="FFFFFF" w:themeColor="background1" w:sz="4" w:space="0"/>
              <w:left w:val="none" w:color="auto" w:sz="0" w:space="0"/>
              <w:bottom w:val="dotted" w:color="FFFFFF" w:themeColor="background1" w:sz="4" w:space="0"/>
              <w:right w:val="none" w:color="auto" w:sz="0" w:space="0"/>
              <w:tl2br w:val="none" w:color="auto" w:sz="0" w:space="0"/>
              <w:tr2bl w:val="none" w:color="auto" w:sz="0" w:space="0"/>
            </w:tcBorders>
            <w:shd w:val="clear" w:color="auto" w:fill="auto"/>
            <w:tcMar>
              <w:top w:w="113" w:type="dxa"/>
              <w:bottom w:w="113" w:type="dxa"/>
            </w:tcMar>
            <w:vAlign w:val="center"/>
          </w:tcPr>
          <w:p>
            <w:pPr>
              <w:pStyle w:val="0"/>
              <w:widowControl w:val="1"/>
              <w:ind w:firstLine="420" w:firstLineChars="2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　　　　　　　年　　　　　月　　　　　　日</w:t>
            </w:r>
          </w:p>
        </w:tc>
      </w:tr>
      <w:tr>
        <w:trPr/>
        <w:tc>
          <w:tcPr>
            <w:tcW w:w="9268" w:type="dxa"/>
            <w:gridSpan w:val="7"/>
            <w:tcBorders>
              <w:top w:val="dotted" w:color="FFFFFF" w:themeColor="background1" w:sz="4" w:space="0"/>
              <w:left w:val="none" w:color="auto" w:sz="0" w:space="0"/>
              <w:bottom w:val="dotted" w:color="FFFFFF" w:themeColor="background1" w:sz="4" w:space="0"/>
              <w:right w:val="none" w:color="auto" w:sz="0" w:space="0"/>
              <w:tl2br w:val="none" w:color="auto" w:sz="0" w:space="0"/>
              <w:tr2bl w:val="none" w:color="auto" w:sz="0" w:space="0"/>
            </w:tcBorders>
            <w:shd w:val="clear" w:color="auto" w:fill="auto"/>
            <w:tcMar>
              <w:top w:w="113" w:type="dxa"/>
              <w:bottom w:w="113" w:type="dxa"/>
            </w:tcMar>
            <w:vAlign w:val="center"/>
          </w:tcPr>
          <w:p>
            <w:pPr>
              <w:pStyle w:val="0"/>
              <w:widowControl w:val="1"/>
              <w:ind w:firstLine="420" w:firstLineChars="2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滝川市長　様</w:t>
            </w:r>
          </w:p>
        </w:tc>
      </w:tr>
      <w:tr>
        <w:trPr/>
        <w:tc>
          <w:tcPr>
            <w:tcW w:w="4634" w:type="dxa"/>
            <w:gridSpan w:val="4"/>
            <w:tcBorders>
              <w:top w:val="dotted" w:color="FFFFFF" w:themeColor="background1" w:sz="4" w:space="0"/>
              <w:left w:val="none" w:color="auto" w:sz="0" w:space="0"/>
              <w:bottom w:val="nil"/>
              <w:right w:val="dotted" w:color="FFFFFF" w:themeColor="background1" w:sz="4" w:space="0"/>
              <w:tl2br w:val="none" w:color="auto" w:sz="0" w:space="0"/>
              <w:tr2bl w:val="none" w:color="auto" w:sz="0" w:space="0"/>
            </w:tcBorders>
            <w:shd w:val="clear" w:color="auto" w:fill="auto"/>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届出者住所</w:t>
            </w:r>
          </w:p>
        </w:tc>
        <w:tc>
          <w:tcPr>
            <w:tcW w:w="4634" w:type="dxa"/>
            <w:gridSpan w:val="3"/>
            <w:tcBorders>
              <w:top w:val="dotted" w:color="FFFFFF" w:themeColor="background1" w:sz="4" w:space="0"/>
              <w:left w:val="dotted" w:color="FFFFFF" w:themeColor="background1" w:sz="4" w:space="0"/>
              <w:bottom w:val="nil"/>
              <w:right w:val="none" w:color="auto" w:sz="0" w:space="0"/>
              <w:tl2br w:val="none" w:color="auto" w:sz="0" w:space="0"/>
              <w:tr2bl w:val="none" w:color="auto" w:sz="0" w:space="0"/>
            </w:tcBorders>
            <w:shd w:val="clear" w:color="auto" w:fill="auto"/>
            <w:vAlign w:val="center"/>
          </w:tcPr>
          <w:p>
            <w:pPr>
              <w:pStyle w:val="0"/>
              <w:widowControl w:val="1"/>
              <w:rPr>
                <w:rFonts w:hint="eastAsia" w:ascii="ＭＳ ゴシック" w:hAnsi="ＭＳ ゴシック" w:eastAsia="ＭＳ ゴシック"/>
                <w:color w:val="auto"/>
                <w:sz w:val="21"/>
              </w:rPr>
            </w:pPr>
          </w:p>
        </w:tc>
      </w:tr>
      <w:tr>
        <w:trPr/>
        <w:tc>
          <w:tcPr>
            <w:tcW w:w="4634" w:type="dxa"/>
            <w:gridSpan w:val="4"/>
            <w:tcBorders>
              <w:top w:val="nil"/>
              <w:left w:val="none" w:color="auto" w:sz="0" w:space="0"/>
              <w:bottom w:val="dotted" w:color="FFFFFF" w:themeColor="background1" w:sz="4" w:space="0"/>
              <w:right w:val="dotted" w:color="FFFFFF" w:themeColor="background1" w:sz="4" w:space="0"/>
              <w:tl2br w:val="none" w:color="auto" w:sz="0" w:space="0"/>
              <w:tr2bl w:val="none" w:color="auto" w:sz="0" w:space="0"/>
            </w:tcBorders>
            <w:shd w:val="clear" w:color="auto" w:fill="auto"/>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氏名</w:t>
            </w:r>
          </w:p>
        </w:tc>
        <w:tc>
          <w:tcPr>
            <w:tcW w:w="4634" w:type="dxa"/>
            <w:gridSpan w:val="3"/>
            <w:tcBorders>
              <w:top w:val="nil"/>
              <w:left w:val="dotted" w:color="FFFFFF" w:themeColor="background1" w:sz="4" w:space="0"/>
              <w:bottom w:val="dotted" w:color="FFFFFF" w:themeColor="background1" w:sz="4" w:space="0"/>
              <w:right w:val="none" w:color="auto" w:sz="0" w:space="0"/>
              <w:tl2br w:val="none" w:color="auto" w:sz="0" w:space="0"/>
              <w:tr2bl w:val="none" w:color="auto" w:sz="0" w:space="0"/>
            </w:tcBorders>
            <w:shd w:val="clear" w:color="auto" w:fill="auto"/>
            <w:vAlign w:val="center"/>
          </w:tcPr>
          <w:p>
            <w:pPr>
              <w:pStyle w:val="0"/>
              <w:widowControl w:val="1"/>
              <w:rPr>
                <w:rFonts w:hint="eastAsia" w:ascii="ＭＳ ゴシック" w:hAnsi="ＭＳ ゴシック" w:eastAsia="ＭＳ ゴシック"/>
                <w:color w:val="auto"/>
                <w:sz w:val="21"/>
              </w:rPr>
            </w:pPr>
          </w:p>
        </w:tc>
      </w:tr>
      <w:tr>
        <w:trPr/>
        <w:tc>
          <w:tcPr>
            <w:tcW w:w="4634" w:type="dxa"/>
            <w:gridSpan w:val="4"/>
            <w:tcBorders>
              <w:top w:val="dotted" w:color="FFFFFF" w:themeColor="background1" w:sz="4" w:space="0"/>
              <w:left w:val="none" w:color="auto" w:sz="0" w:space="0"/>
              <w:bottom w:val="none" w:color="auto" w:sz="0" w:space="0"/>
              <w:right w:val="dotted" w:color="FFFFFF" w:themeColor="background1" w:sz="4" w:space="0"/>
              <w:tl2br w:val="none" w:color="auto" w:sz="0" w:space="0"/>
              <w:tr2bl w:val="none" w:color="auto" w:sz="0" w:space="0"/>
            </w:tcBorders>
            <w:shd w:val="clear" w:color="auto" w:fill="auto"/>
            <w:tcMar>
              <w:top w:w="113" w:type="dxa"/>
              <w:bottom w:w="113" w:type="dxa"/>
            </w:tcMar>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連絡先</w:t>
            </w:r>
          </w:p>
        </w:tc>
        <w:tc>
          <w:tcPr>
            <w:tcW w:w="4634" w:type="dxa"/>
            <w:gridSpan w:val="3"/>
            <w:tcBorders>
              <w:top w:val="dotted" w:color="FFFFFF" w:themeColor="background1" w:sz="4" w:space="0"/>
              <w:left w:val="dotted"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color w:val="auto"/>
              </w:rPr>
            </w:pPr>
          </w:p>
        </w:tc>
      </w:tr>
      <w:tr>
        <w:trPr/>
        <w:tc>
          <w:tcPr>
            <w:tcW w:w="582" w:type="dxa"/>
            <w:vMerge w:val="restart"/>
            <w:shd w:val="clear" w:color="auto" w:fill="auto"/>
            <w:tcMar>
              <w:top w:w="113" w:type="dxa"/>
              <w:bottom w:w="113" w:type="dxa"/>
            </w:tcMar>
            <w:textDirection w:val="tbRlV"/>
            <w:vAlign w:val="center"/>
          </w:tcPr>
          <w:p>
            <w:pPr>
              <w:pStyle w:val="0"/>
              <w:widowControl w:val="1"/>
              <w:ind w:left="113" w:right="113"/>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開発行為の概要</w:t>
            </w:r>
          </w:p>
        </w:tc>
        <w:tc>
          <w:tcPr>
            <w:tcW w:w="519" w:type="dxa"/>
            <w:tcBorders>
              <w:top w:val="none" w:color="auto" w:sz="0" w:space="0"/>
              <w:left w:val="none" w:color="auto" w:sz="0" w:space="0"/>
              <w:bottom w:val="none" w:color="auto" w:sz="0" w:space="0"/>
              <w:right w:val="dotted" w:color="FFFFFF" w:themeColor="background1" w:sz="4" w:space="0"/>
              <w:tl2br w:val="none" w:color="auto" w:sz="0" w:space="0"/>
              <w:tr2bl w:val="none" w:color="auto" w:sz="0" w:space="0"/>
            </w:tcBorders>
            <w:shd w:val="clear" w:color="auto" w:fill="auto"/>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p>
        </w:tc>
        <w:tc>
          <w:tcPr>
            <w:tcW w:w="3260"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shd w:val="clear" w:color="auto" w:fill="auto"/>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開発区域に含まれる地域の名称</w:t>
            </w:r>
          </w:p>
        </w:tc>
        <w:tc>
          <w:tcPr>
            <w:tcW w:w="4907" w:type="dxa"/>
            <w:gridSpan w:val="4"/>
            <w:shd w:val="clear" w:color="auto" w:fill="auto"/>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582" w:type="dxa"/>
            <w:vMerge w:val="continue"/>
            <w:shd w:val="clear" w:color="auto" w:fill="auto"/>
            <w:tcMar>
              <w:top w:w="113" w:type="dxa"/>
              <w:bottom w:w="113" w:type="dxa"/>
            </w:tcMar>
            <w:textDirection w:val="tbRlV"/>
            <w:vAlign w:val="center"/>
          </w:tcPr>
          <w:p>
            <w:pPr>
              <w:pStyle w:val="0"/>
              <w:widowControl w:val="1"/>
              <w:ind w:left="113" w:right="113"/>
              <w:jc w:val="center"/>
              <w:rPr>
                <w:rFonts w:hint="eastAsia"/>
              </w:rPr>
            </w:pPr>
          </w:p>
        </w:tc>
        <w:tc>
          <w:tcPr>
            <w:tcW w:w="519" w:type="dxa"/>
            <w:tcBorders>
              <w:top w:val="none" w:color="auto" w:sz="0" w:space="0"/>
              <w:left w:val="none" w:color="auto" w:sz="0" w:space="0"/>
              <w:bottom w:val="none" w:color="auto" w:sz="0" w:space="0"/>
              <w:right w:val="dotted" w:color="FFFFFF" w:themeColor="background1" w:sz="4" w:space="0"/>
              <w:tl2br w:val="none" w:color="auto" w:sz="0" w:space="0"/>
              <w:tr2bl w:val="none" w:color="auto" w:sz="0" w:space="0"/>
            </w:tcBorders>
            <w:shd w:val="clear" w:color="auto" w:fill="auto"/>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p>
        </w:tc>
        <w:tc>
          <w:tcPr>
            <w:tcW w:w="3260"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shd w:val="clear" w:color="auto" w:fill="auto"/>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開発区域の面積</w:t>
            </w:r>
          </w:p>
        </w:tc>
        <w:tc>
          <w:tcPr>
            <w:tcW w:w="3402" w:type="dxa"/>
            <w:gridSpan w:val="3"/>
            <w:tcBorders>
              <w:top w:val="none" w:color="auto" w:sz="0" w:space="0"/>
              <w:left w:val="none" w:color="auto" w:sz="0" w:space="0"/>
              <w:bottom w:val="none" w:color="auto" w:sz="0" w:space="0"/>
              <w:right w:val="dotted" w:color="FFFFFF" w:themeColor="background1" w:sz="4" w:space="0"/>
              <w:tl2br w:val="none" w:color="auto" w:sz="0" w:space="0"/>
              <w:tr2bl w:val="none" w:color="auto" w:sz="0" w:space="0"/>
            </w:tcBorders>
            <w:shd w:val="clear" w:color="auto" w:fill="auto"/>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p>
        </w:tc>
        <w:tc>
          <w:tcPr>
            <w:tcW w:w="1505"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平方メートル</w:t>
            </w:r>
          </w:p>
        </w:tc>
      </w:tr>
      <w:tr>
        <w:trPr/>
        <w:tc>
          <w:tcPr>
            <w:tcW w:w="582" w:type="dxa"/>
            <w:vMerge w:val="continue"/>
            <w:shd w:val="clear" w:color="auto" w:fill="auto"/>
            <w:tcMar>
              <w:top w:w="113" w:type="dxa"/>
              <w:bottom w:w="113" w:type="dxa"/>
            </w:tcMar>
            <w:textDirection w:val="tbRlV"/>
            <w:vAlign w:val="center"/>
          </w:tcPr>
          <w:p>
            <w:pPr>
              <w:pStyle w:val="0"/>
              <w:widowControl w:val="1"/>
              <w:ind w:left="113" w:right="113"/>
              <w:jc w:val="center"/>
              <w:rPr>
                <w:rFonts w:hint="eastAsia"/>
              </w:rPr>
            </w:pPr>
          </w:p>
        </w:tc>
        <w:tc>
          <w:tcPr>
            <w:tcW w:w="519" w:type="dxa"/>
            <w:tcBorders>
              <w:top w:val="none" w:color="auto" w:sz="0" w:space="0"/>
              <w:left w:val="none" w:color="auto" w:sz="0" w:space="0"/>
              <w:bottom w:val="none" w:color="auto" w:sz="0" w:space="0"/>
              <w:right w:val="dotted" w:color="FFFFFF" w:themeColor="background1" w:sz="4" w:space="0"/>
              <w:tl2br w:val="none" w:color="auto" w:sz="0" w:space="0"/>
              <w:tr2bl w:val="none" w:color="auto" w:sz="0" w:space="0"/>
            </w:tcBorders>
            <w:shd w:val="clear" w:color="auto" w:fill="auto"/>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p>
        </w:tc>
        <w:tc>
          <w:tcPr>
            <w:tcW w:w="3260"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shd w:val="clear" w:color="auto" w:fill="auto"/>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住宅等の用途</w:t>
            </w:r>
          </w:p>
        </w:tc>
        <w:tc>
          <w:tcPr>
            <w:tcW w:w="4907" w:type="dxa"/>
            <w:gridSpan w:val="4"/>
            <w:shd w:val="clear" w:color="auto" w:fill="auto"/>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582" w:type="dxa"/>
            <w:vMerge w:val="continue"/>
            <w:shd w:val="clear" w:color="auto" w:fill="auto"/>
            <w:tcMar>
              <w:top w:w="113" w:type="dxa"/>
              <w:bottom w:w="113" w:type="dxa"/>
            </w:tcMar>
            <w:textDirection w:val="tbRlV"/>
            <w:vAlign w:val="center"/>
          </w:tcPr>
          <w:p>
            <w:pPr>
              <w:pStyle w:val="0"/>
              <w:widowControl w:val="1"/>
              <w:ind w:left="113" w:right="113"/>
              <w:jc w:val="center"/>
              <w:rPr>
                <w:rFonts w:hint="eastAsia"/>
              </w:rPr>
            </w:pPr>
          </w:p>
        </w:tc>
        <w:tc>
          <w:tcPr>
            <w:tcW w:w="519" w:type="dxa"/>
            <w:tcBorders>
              <w:top w:val="none" w:color="auto" w:sz="0" w:space="0"/>
              <w:left w:val="none" w:color="auto" w:sz="0" w:space="0"/>
              <w:bottom w:val="none" w:color="auto" w:sz="0" w:space="0"/>
              <w:right w:val="dotted" w:color="FFFFFF" w:themeColor="background1" w:sz="4" w:space="0"/>
              <w:tl2br w:val="none" w:color="auto" w:sz="0" w:space="0"/>
              <w:tr2bl w:val="none" w:color="auto" w:sz="0" w:space="0"/>
            </w:tcBorders>
            <w:shd w:val="clear" w:color="auto" w:fill="auto"/>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p>
        </w:tc>
        <w:tc>
          <w:tcPr>
            <w:tcW w:w="3260"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shd w:val="clear" w:color="auto" w:fill="auto"/>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工事の着手予定年月日</w:t>
            </w:r>
          </w:p>
        </w:tc>
        <w:tc>
          <w:tcPr>
            <w:tcW w:w="4907" w:type="dxa"/>
            <w:gridSpan w:val="4"/>
            <w:shd w:val="clear" w:color="auto" w:fill="auto"/>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　　　　　　　　　　　年　　　　月　　　　日</w:t>
            </w:r>
          </w:p>
        </w:tc>
      </w:tr>
      <w:tr>
        <w:trPr/>
        <w:tc>
          <w:tcPr>
            <w:tcW w:w="582" w:type="dxa"/>
            <w:vMerge w:val="continue"/>
            <w:shd w:val="clear" w:color="auto" w:fill="auto"/>
            <w:tcMar>
              <w:top w:w="113" w:type="dxa"/>
              <w:bottom w:w="113" w:type="dxa"/>
            </w:tcMar>
            <w:textDirection w:val="tbRlV"/>
            <w:vAlign w:val="center"/>
          </w:tcPr>
          <w:p>
            <w:pPr>
              <w:pStyle w:val="0"/>
              <w:widowControl w:val="1"/>
              <w:ind w:left="113" w:right="113"/>
              <w:jc w:val="center"/>
              <w:rPr>
                <w:rFonts w:hint="eastAsia"/>
              </w:rPr>
            </w:pPr>
          </w:p>
        </w:tc>
        <w:tc>
          <w:tcPr>
            <w:tcW w:w="519" w:type="dxa"/>
            <w:tcBorders>
              <w:top w:val="none" w:color="auto" w:sz="0" w:space="0"/>
              <w:left w:val="none" w:color="auto" w:sz="0" w:space="0"/>
              <w:bottom w:val="none" w:color="auto" w:sz="0" w:space="0"/>
              <w:right w:val="dotted" w:color="FFFFFF" w:themeColor="background1" w:sz="4" w:space="0"/>
              <w:tl2br w:val="none" w:color="auto" w:sz="0" w:space="0"/>
              <w:tr2bl w:val="none" w:color="auto" w:sz="0" w:space="0"/>
            </w:tcBorders>
            <w:shd w:val="clear" w:color="auto" w:fill="auto"/>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p>
        </w:tc>
        <w:tc>
          <w:tcPr>
            <w:tcW w:w="3260"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shd w:val="clear" w:color="auto" w:fill="auto"/>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工事の完了予定年月日</w:t>
            </w:r>
          </w:p>
        </w:tc>
        <w:tc>
          <w:tcPr>
            <w:tcW w:w="4907" w:type="dxa"/>
            <w:gridSpan w:val="4"/>
            <w:shd w:val="clear" w:color="auto" w:fill="auto"/>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　　　　　　　　　　　年　　　　月　　　　日</w:t>
            </w:r>
          </w:p>
        </w:tc>
      </w:tr>
      <w:tr>
        <w:trPr>
          <w:trHeight w:val="638" w:hRule="atLeast"/>
        </w:trPr>
        <w:tc>
          <w:tcPr>
            <w:tcW w:w="582" w:type="dxa"/>
            <w:vMerge w:val="continue"/>
            <w:shd w:val="clear" w:color="auto" w:fill="auto"/>
            <w:tcMar>
              <w:top w:w="113" w:type="dxa"/>
              <w:bottom w:w="113" w:type="dxa"/>
            </w:tcMar>
            <w:textDirection w:val="tbRlV"/>
            <w:vAlign w:val="center"/>
          </w:tcPr>
          <w:p>
            <w:pPr>
              <w:pStyle w:val="0"/>
              <w:widowControl w:val="1"/>
              <w:ind w:left="113" w:right="113"/>
              <w:jc w:val="center"/>
              <w:rPr>
                <w:rFonts w:hint="eastAsia"/>
              </w:rPr>
            </w:pPr>
          </w:p>
        </w:tc>
        <w:tc>
          <w:tcPr>
            <w:tcW w:w="519" w:type="dxa"/>
            <w:tcBorders>
              <w:top w:val="none" w:color="auto" w:sz="0" w:space="0"/>
              <w:left w:val="none" w:color="auto" w:sz="0" w:space="0"/>
              <w:bottom w:val="none" w:color="auto" w:sz="0" w:space="0"/>
              <w:right w:val="dotted" w:color="FFFFFF" w:themeColor="background1" w:sz="4" w:space="0"/>
              <w:tl2br w:val="none" w:color="auto" w:sz="0" w:space="0"/>
              <w:tr2bl w:val="none" w:color="auto" w:sz="0" w:space="0"/>
            </w:tcBorders>
            <w:shd w:val="clear" w:color="auto" w:fill="auto"/>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p>
        </w:tc>
        <w:tc>
          <w:tcPr>
            <w:tcW w:w="3260"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shd w:val="clear" w:color="auto" w:fill="auto"/>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その他必要な事項</w:t>
            </w:r>
          </w:p>
        </w:tc>
        <w:tc>
          <w:tcPr>
            <w:tcW w:w="1970"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top w:w="113" w:type="dxa"/>
              <w:bottom w:w="113" w:type="dxa"/>
            </w:tcMar>
            <w:vAlign w:val="center"/>
          </w:tcPr>
          <w:p>
            <w:pPr>
              <w:pStyle w:val="0"/>
              <w:widowControl w:val="1"/>
              <w:spacing w:line="240" w:lineRule="exact"/>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（住宅等の戸数）</w:t>
            </w:r>
          </w:p>
        </w:tc>
        <w:tc>
          <w:tcPr>
            <w:tcW w:w="2937"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top w:w="113" w:type="dxa"/>
              <w:bottom w:w="113" w:type="dxa"/>
            </w:tcMar>
            <w:vAlign w:val="center"/>
          </w:tcPr>
          <w:p>
            <w:pPr>
              <w:pStyle w:val="0"/>
              <w:widowControl w:val="1"/>
              <w:spacing w:line="240" w:lineRule="exact"/>
              <w:rPr>
                <w:rFonts w:hint="eastAsia" w:ascii="ＭＳ ゴシック" w:hAnsi="ＭＳ ゴシック" w:eastAsia="ＭＳ ゴシック"/>
                <w:color w:val="auto"/>
                <w:sz w:val="21"/>
              </w:rPr>
            </w:pPr>
          </w:p>
        </w:tc>
      </w:tr>
    </w:tbl>
    <w:p>
      <w:pPr>
        <w:pStyle w:val="0"/>
        <w:widowControl w:val="1"/>
        <w:jc w:val="left"/>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注　届出者が法人である場合においては、氏名は、その法人の名称及び代表者の氏名を記載すること。</w:t>
      </w:r>
    </w:p>
    <w:p>
      <w:pPr>
        <w:pStyle w:val="0"/>
        <w:rPr>
          <w:rFonts w:hint="eastAsia" w:ascii="ＭＳ ゴシック" w:hAnsi="ＭＳ ゴシック" w:eastAsia="ＭＳ ゴシック"/>
          <w:color w:val="auto"/>
          <w:sz w:val="19"/>
        </w:rPr>
      </w:pPr>
    </w:p>
    <w:p>
      <w:pPr>
        <w:pStyle w:val="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（添付書類）</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1</w:t>
      </w:r>
      <w:r>
        <w:rPr>
          <w:rFonts w:hint="eastAsia" w:ascii="ＭＳ ゴシック" w:hAnsi="ＭＳ ゴシック" w:eastAsia="ＭＳ ゴシック"/>
          <w:color w:val="auto"/>
          <w:sz w:val="19"/>
        </w:rPr>
        <w:t>）当該行為を行う土地の区域並びに当該区域内及び当該区域の周辺の公共施設を表示する図面</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z w:val="19"/>
        </w:rPr>
        <w:t>（縮尺</w:t>
      </w:r>
      <w:r>
        <w:rPr>
          <w:rFonts w:hint="eastAsia" w:ascii="ＭＳ ゴシック" w:hAnsi="ＭＳ ゴシック" w:eastAsia="ＭＳ ゴシック"/>
          <w:color w:val="auto"/>
          <w:sz w:val="19"/>
        </w:rPr>
        <w:t>1/1,000</w:t>
      </w:r>
      <w:r>
        <w:rPr>
          <w:rFonts w:hint="eastAsia" w:ascii="ＭＳ ゴシック" w:hAnsi="ＭＳ ゴシック" w:eastAsia="ＭＳ ゴシック"/>
          <w:color w:val="auto"/>
          <w:sz w:val="19"/>
        </w:rPr>
        <w:t>以上のもの）</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2</w:t>
      </w:r>
      <w:r>
        <w:rPr>
          <w:rFonts w:hint="eastAsia" w:ascii="ＭＳ ゴシック" w:hAnsi="ＭＳ ゴシック" w:eastAsia="ＭＳ ゴシック"/>
          <w:color w:val="auto"/>
          <w:sz w:val="19"/>
        </w:rPr>
        <w:t>）設計図（縮尺</w:t>
      </w:r>
      <w:r>
        <w:rPr>
          <w:rFonts w:hint="eastAsia" w:ascii="ＭＳ ゴシック" w:hAnsi="ＭＳ ゴシック" w:eastAsia="ＭＳ ゴシック"/>
          <w:color w:val="auto"/>
          <w:sz w:val="19"/>
        </w:rPr>
        <w:t>1/100</w:t>
      </w:r>
      <w:r>
        <w:rPr>
          <w:rFonts w:hint="eastAsia" w:ascii="ＭＳ ゴシック" w:hAnsi="ＭＳ ゴシック" w:eastAsia="ＭＳ ゴシック"/>
          <w:color w:val="auto"/>
          <w:sz w:val="19"/>
        </w:rPr>
        <w:t>以上のもの）</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3</w:t>
      </w:r>
      <w:r>
        <w:rPr>
          <w:rFonts w:hint="eastAsia" w:ascii="ＭＳ ゴシック" w:hAnsi="ＭＳ ゴシック" w:eastAsia="ＭＳ ゴシック"/>
          <w:color w:val="auto"/>
          <w:sz w:val="19"/>
        </w:rPr>
        <w:t>）その他参考となるべき事項を記載した図書</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11</Words>
  <Characters>341</Characters>
  <Application>JUST Note</Application>
  <Lines>96</Lines>
  <Paragraphs>31</Paragraphs>
  <Company>滝川市役所</Company>
  <CharactersWithSpaces>401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小諸　将司</dc:creator>
  <cp:lastModifiedBy>小諸　将司</cp:lastModifiedBy>
  <cp:lastPrinted>2023-01-04T01:41:12Z</cp:lastPrinted>
  <dcterms:created xsi:type="dcterms:W3CDTF">2022-12-07T05:26:00Z</dcterms:created>
  <dcterms:modified xsi:type="dcterms:W3CDTF">2023-02-21T01:27:36Z</dcterms:modified>
  <cp:revision>3</cp:revision>
</cp:coreProperties>
</file>