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adjustRightInd w:val="1"/>
        <w:jc w:val="both"/>
        <w:rPr>
          <w:rFonts w:hint="eastAsia" w:ascii="ＭＳ ゴシック" w:hAnsi="ＭＳ ゴシック" w:eastAsia="ＭＳ ゴシック"/>
          <w:color w:val="000000" w:themeColor="text1"/>
          <w:sz w:val="21"/>
        </w:rPr>
      </w:pPr>
      <w:r>
        <w:rPr>
          <w:rFonts w:hint="eastAsia" w:ascii="ＭＳ ゴシック" w:hAnsi="ＭＳ ゴシック" w:eastAsia="ＭＳ ゴシック"/>
          <w:color w:val="000000" w:themeColor="text1"/>
          <w:sz w:val="21"/>
        </w:rPr>
        <w:t>様式第４号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jc w:val="center"/>
        <w:rPr>
          <w:rFonts w:hint="eastAsia" w:ascii="ＭＳ ゴシック" w:hAnsi="ＭＳ ゴシック" w:eastAsia="ＭＳ ゴシック"/>
          <w:color w:val="000000" w:themeColor="text1"/>
          <w:sz w:val="21"/>
        </w:rPr>
      </w:pPr>
      <w:r>
        <w:rPr>
          <w:rFonts w:hint="eastAsia" w:ascii="ＭＳ ゴシック" w:hAnsi="ＭＳ ゴシック" w:eastAsia="ＭＳ ゴシック"/>
          <w:color w:val="000000" w:themeColor="text1"/>
          <w:sz w:val="21"/>
        </w:rPr>
        <w:t>同種又は類似業務実績表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tbl>
      <w:tblPr>
        <w:tblStyle w:val="11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13"/>
        <w:gridCol w:w="3272"/>
        <w:gridCol w:w="2100"/>
        <w:gridCol w:w="3150"/>
      </w:tblGrid>
      <w:tr>
        <w:trPr>
          <w:trHeight w:val="561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NO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発注者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導入施設数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契約期間</w:t>
            </w:r>
          </w:p>
        </w:tc>
      </w:tr>
      <w:tr>
        <w:trPr>
          <w:trHeight w:val="189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１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自　　年　　月　　日～</w:t>
            </w: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至　　年　　月　　日</w:t>
            </w:r>
          </w:p>
        </w:tc>
      </w:tr>
      <w:tr>
        <w:trPr>
          <w:trHeight w:val="189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２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自　　年　　月　　日～</w:t>
            </w: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至　　年　　月　　日</w:t>
            </w:r>
          </w:p>
        </w:tc>
      </w:tr>
      <w:tr>
        <w:trPr>
          <w:trHeight w:val="189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３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自　　年　　月　　日～</w:t>
            </w: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至　　年　　月　　日</w:t>
            </w:r>
          </w:p>
        </w:tc>
      </w:tr>
      <w:tr>
        <w:trPr>
          <w:trHeight w:val="189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４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自　　年　　月　　日～</w:t>
            </w: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至　　年　　月　　日</w:t>
            </w:r>
          </w:p>
        </w:tc>
      </w:tr>
      <w:tr>
        <w:trPr>
          <w:trHeight w:val="189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５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自　　年　　月　　日～</w:t>
            </w: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</w:p>
          <w:p>
            <w:pPr>
              <w:pStyle w:val="0"/>
              <w:suppressAutoHyphens w:val="0"/>
              <w:kinsoku w:val="1"/>
              <w:wordWrap w:val="1"/>
              <w:autoSpaceDE w:val="1"/>
              <w:autoSpaceDN w:val="1"/>
              <w:adjustRightInd w:val="1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至　　年　　月　　日</w:t>
            </w:r>
          </w:p>
        </w:tc>
      </w:tr>
    </w:tbl>
    <w:p>
      <w:pPr>
        <w:pStyle w:val="0"/>
        <w:numPr>
          <w:numId w:val="0"/>
        </w:numPr>
        <w:suppressAutoHyphens w:val="0"/>
        <w:kinsoku w:val="1"/>
        <w:wordWrap w:val="1"/>
        <w:autoSpaceDE w:val="1"/>
        <w:autoSpaceDN w:val="1"/>
        <w:adjustRightInd w:val="1"/>
        <w:ind w:left="360" w:leftChars="0" w:firstLine="0" w:firstLineChars="0"/>
        <w:jc w:val="left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numPr>
          <w:numId w:val="0"/>
        </w:numPr>
        <w:suppressAutoHyphens w:val="0"/>
        <w:kinsoku w:val="1"/>
        <w:wordWrap w:val="1"/>
        <w:autoSpaceDE w:val="1"/>
        <w:autoSpaceDN w:val="1"/>
        <w:adjustRightInd w:val="1"/>
        <w:ind w:leftChars="0" w:firstLineChars="0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  <w:sz w:val="21"/>
        </w:rPr>
        <w:t>※地方公共団体に導入した直近の実績を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 w:themeColor="text1"/>
          <w:sz w:val="21"/>
        </w:rPr>
        <w:t>記載すること。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標準(太郎文書スタイル)"/>
    <w:next w:val="17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2"/>
    </w:rPr>
  </w:style>
  <w:style w:type="paragraph" w:styleId="18">
    <w:name w:val="Note Heading"/>
    <w:basedOn w:val="0"/>
    <w:next w:val="0"/>
    <w:link w:val="19"/>
    <w:uiPriority w:val="0"/>
    <w:qFormat/>
    <w:pPr>
      <w:keepNext w:val="0"/>
      <w:pageBreakBefore w:val="0"/>
      <w:widowControl w:val="0"/>
      <w:suppressLineNumbers w:val="0"/>
      <w:suppressAutoHyphens w:val="1"/>
      <w:kinsoku w:val="0"/>
      <w:wordWrap w:val="0"/>
      <w:overflowPunct w:val="0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baseline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記 (文字)"/>
    <w:basedOn w:val="10"/>
    <w:next w:val="19"/>
    <w:link w:val="18"/>
    <w:uiPriority w:val="0"/>
    <w:qFormat/>
    <w:rPr>
      <w:rFonts w:ascii="ＭＳ 明朝" w:hAnsi="ＭＳ 明朝"/>
      <w:color w:val="000000"/>
      <w:kern w:val="0"/>
      <w:sz w:val="22"/>
    </w:rPr>
  </w:style>
  <w:style w:type="paragraph" w:styleId="20">
    <w:name w:val="List Paragraph"/>
    <w:basedOn w:val="0"/>
    <w:next w:val="20"/>
    <w:link w:val="0"/>
    <w:uiPriority w:val="0"/>
    <w:qFormat/>
    <w:pPr>
      <w:keepNext w:val="0"/>
      <w:pageBreakBefore w:val="0"/>
      <w:widowControl w:val="1"/>
      <w:suppressLineNumbers w:val="0"/>
      <w:suppressAutoHyphens w:val="0"/>
      <w:kinsoku w:val="1"/>
      <w:wordWrap w:val="1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1</Pages>
  <Words>1</Words>
  <Characters>105</Characters>
  <Application>JUST Note</Application>
  <Lines>39</Lines>
  <Paragraphs>22</Paragraphs>
  <Company>滝川市役所</Company>
  <CharactersWithSpaces>165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青木　康男</dc:creator>
  <cp:lastModifiedBy>杉山　敏彦</cp:lastModifiedBy>
  <cp:lastPrinted>2024-05-01T09:23:15Z</cp:lastPrinted>
  <dcterms:created xsi:type="dcterms:W3CDTF">2023-06-26T00:11:00Z</dcterms:created>
  <dcterms:modified xsi:type="dcterms:W3CDTF">2026-03-18T07:23:00Z</dcterms:modified>
  <cp:revision>16</cp:revision>
</cp:coreProperties>
</file>