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eastAsia" w:ascii="HG丸ｺﾞｼｯｸM-PRO" w:hAnsi="HG丸ｺﾞｼｯｸM-PRO" w:eastAsia="HG丸ｺﾞｼｯｸM-PRO"/>
          <w:sz w:val="32"/>
        </w:rPr>
      </w:pPr>
    </w:p>
    <w:p>
      <w:pPr>
        <w:pStyle w:val="0"/>
        <w:ind w:right="640"/>
        <w:jc w:val="right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ＦＡＸ　０１２５―２２―１０１３</w:t>
      </w:r>
    </w:p>
    <w:tbl>
      <w:tblPr>
        <w:tblStyle w:val="23"/>
        <w:tblW w:w="87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4"/>
              </w:rPr>
            </w:pPr>
            <w:r>
              <w:rPr>
                <w:rFonts w:hint="eastAsia" w:ascii="HG丸ｺﾞｼｯｸM-PRO" w:hAnsi="HG丸ｺﾞｼｯｸM-PRO" w:eastAsia="HG丸ｺﾞｼｯｸM-PRO"/>
                <w:sz w:val="44"/>
              </w:rPr>
              <w:t>滝川市都市交通マスタープラン（素案）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4"/>
              </w:rPr>
            </w:pPr>
            <w:r>
              <w:rPr>
                <w:rFonts w:hint="eastAsia" w:ascii="HG丸ｺﾞｼｯｸM-PRO" w:hAnsi="HG丸ｺﾞｼｯｸM-PRO" w:eastAsia="HG丸ｺﾞｼｯｸM-PRO"/>
                <w:sz w:val="44"/>
              </w:rPr>
              <w:t>に関する意見書</w:t>
            </w: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令和８年　　月　　日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滝川市長　宛</w:t>
            </w: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氏　名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住　所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※氏名、住所は必ずお書きください。</w:t>
            </w:r>
          </w:p>
          <w:p>
            <w:pPr>
              <w:pStyle w:val="0"/>
              <w:ind w:leftChars="0" w:hanging="221" w:hangingChars="10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※氏名等の個人情報は滝川市都市交通マスタープラン改定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業務以外に使用することはありません。</w:t>
            </w: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4"/>
              </w:rPr>
            </w:pPr>
            <w:r>
              <w:rPr>
                <w:rFonts w:hint="eastAsia" w:ascii="HG丸ｺﾞｼｯｸM-PRO" w:hAnsi="HG丸ｺﾞｼｯｸM-PRO" w:eastAsia="HG丸ｺﾞｼｯｸM-PRO"/>
                <w:sz w:val="44"/>
              </w:rPr>
              <w:t>意　見</w:t>
            </w: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※上記の記入欄が不足する場合は、本意見書と併せて別紙で提出ください。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※ご意見に対する個別回答はいたしかねます。あらかじめご承知ください。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Strong"/>
    <w:basedOn w:val="10"/>
    <w:next w:val="20"/>
    <w:link w:val="0"/>
    <w:uiPriority w:val="0"/>
    <w:qFormat/>
    <w:rPr>
      <w:b w:val="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/>
    </w:r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186</Characters>
  <Application>JUST Note</Application>
  <Lines>35</Lines>
  <Paragraphs>12</Paragraphs>
  <CharactersWithSpaces>195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2023-11-29T02:16:46Z</cp:lastPrinted>
  <dcterms:created xsi:type="dcterms:W3CDTF">2009-05-26T00:13:00Z</dcterms:created>
  <dcterms:modified xsi:type="dcterms:W3CDTF">2009-05-26T00:13:00Z</dcterms:modified>
  <cp:revision>0</cp:revision>
</cp:coreProperties>
</file>