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00FF4326" w:rsidRPr="00FF4326">
        <w:rPr>
          <w:rFonts w:hint="eastAsia"/>
          <w:noProof/>
          <w:kern w:val="0"/>
          <w:u w:val="single"/>
        </w:rPr>
        <w:t>滝川市議会タブレット端末等賃貸借契約</w:t>
      </w:r>
      <w:bookmarkStart w:id="0" w:name="_GoBack"/>
      <w:bookmarkEnd w:id="0"/>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3BB9"/>
    <w:rsid w:val="0031254A"/>
    <w:rsid w:val="003E3437"/>
    <w:rsid w:val="004B2359"/>
    <w:rsid w:val="00686E76"/>
    <w:rsid w:val="00884F5D"/>
    <w:rsid w:val="00B50B4E"/>
    <w:rsid w:val="00BF191E"/>
    <w:rsid w:val="00BF6F6D"/>
    <w:rsid w:val="00BF7407"/>
    <w:rsid w:val="00D16B38"/>
    <w:rsid w:val="00EA6D66"/>
    <w:rsid w:val="00F87625"/>
    <w:rsid w:val="00FF432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2024-10-22T00:31:00Z</dcterms:created>
  <dcterms:modified xsi:type="dcterms:W3CDTF">2024-10-22T00:31:00Z</dcterms:modified>
  <cp:category/>
  <cp:contentStatus/>
</cp:coreProperties>
</file>