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79" w:rsidRDefault="00CB69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FFFF" w:themeColor="background1"/>
        </w:rPr>
        <w:t>滝総防</w:t>
      </w:r>
      <w:r>
        <w:rPr>
          <w:rFonts w:ascii="ＭＳ 明朝" w:eastAsia="ＭＳ 明朝" w:hAnsi="ＭＳ 明朝" w:hint="eastAsia"/>
        </w:rPr>
        <w:t xml:space="preserve">滝 防 災 第 </w:t>
      </w:r>
      <w:r w:rsidR="00B34027">
        <w:rPr>
          <w:rFonts w:ascii="ＭＳ 明朝" w:eastAsia="ＭＳ 明朝" w:hAnsi="ＭＳ 明朝" w:hint="eastAsia"/>
        </w:rPr>
        <w:t>35</w:t>
      </w:r>
      <w:r>
        <w:rPr>
          <w:rFonts w:ascii="ＭＳ 明朝" w:eastAsia="ＭＳ 明朝" w:hAnsi="ＭＳ 明朝" w:hint="eastAsia"/>
        </w:rPr>
        <w:t xml:space="preserve"> 号</w:t>
      </w:r>
    </w:p>
    <w:p w:rsidR="00B60279" w:rsidRDefault="000C59B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70301D">
        <w:rPr>
          <w:rFonts w:ascii="ＭＳ 明朝" w:eastAsia="ＭＳ 明朝" w:hAnsi="ＭＳ 明朝" w:hint="eastAsia"/>
        </w:rPr>
        <w:t>年３</w:t>
      </w:r>
      <w:r w:rsidR="00CB6937">
        <w:rPr>
          <w:rFonts w:ascii="ＭＳ 明朝" w:eastAsia="ＭＳ 明朝" w:hAnsi="ＭＳ 明朝" w:hint="eastAsia"/>
        </w:rPr>
        <w:t>月</w:t>
      </w:r>
      <w:r w:rsidR="00B34027">
        <w:rPr>
          <w:rFonts w:ascii="ＭＳ 明朝" w:eastAsia="ＭＳ 明朝" w:hAnsi="ＭＳ 明朝" w:hint="eastAsia"/>
        </w:rPr>
        <w:t>19</w:t>
      </w:r>
      <w:r w:rsidR="00CB6937">
        <w:rPr>
          <w:rFonts w:ascii="ＭＳ 明朝" w:eastAsia="ＭＳ 明朝" w:hAnsi="ＭＳ 明朝" w:hint="eastAsia"/>
        </w:rPr>
        <w:t>日</w:t>
      </w:r>
    </w:p>
    <w:p w:rsidR="00B60279" w:rsidRDefault="00B60279"/>
    <w:p w:rsidR="00B60279" w:rsidRDefault="00CB6937">
      <w:r>
        <w:rPr>
          <w:rFonts w:hint="eastAsia"/>
        </w:rPr>
        <w:t>滝川市防災会議委員　各位</w:t>
      </w:r>
    </w:p>
    <w:p w:rsidR="00B60279" w:rsidRDefault="00B60279"/>
    <w:p w:rsidR="00B60279" w:rsidRDefault="00CB6937">
      <w:pPr>
        <w:ind w:rightChars="500" w:right="1050" w:firstLineChars="2700" w:firstLine="5670"/>
        <w:jc w:val="left"/>
      </w:pPr>
      <w:r>
        <w:rPr>
          <w:rFonts w:hint="eastAsia"/>
        </w:rPr>
        <w:t>滝川市防災会議</w:t>
      </w:r>
    </w:p>
    <w:p w:rsidR="00B60279" w:rsidRDefault="00CB6937">
      <w:pPr>
        <w:ind w:firstLineChars="2800" w:firstLine="5880"/>
        <w:jc w:val="left"/>
      </w:pPr>
      <w:r>
        <w:rPr>
          <w:rFonts w:hint="eastAsia"/>
        </w:rPr>
        <w:t>会長　滝川市長　前田康吉</w:t>
      </w:r>
      <w:bookmarkStart w:id="0" w:name="_GoBack"/>
      <w:bookmarkEnd w:id="0"/>
    </w:p>
    <w:p w:rsidR="00B60279" w:rsidRDefault="00CB6937">
      <w:pPr>
        <w:jc w:val="right"/>
      </w:pPr>
      <w:r>
        <w:rPr>
          <w:rFonts w:hint="eastAsia"/>
        </w:rPr>
        <w:t>（公印省略）</w:t>
      </w:r>
    </w:p>
    <w:p w:rsidR="00B60279" w:rsidRDefault="00B60279"/>
    <w:p w:rsidR="00B60279" w:rsidRDefault="00CB6937">
      <w:pPr>
        <w:ind w:firstLineChars="300" w:firstLine="630"/>
        <w:jc w:val="left"/>
      </w:pPr>
      <w:r>
        <w:rPr>
          <w:rFonts w:hint="eastAsia"/>
        </w:rPr>
        <w:t>滝川市防災会議の開催について（書面会議）</w:t>
      </w:r>
    </w:p>
    <w:p w:rsidR="00B60279" w:rsidRDefault="00B60279">
      <w:pPr>
        <w:jc w:val="center"/>
      </w:pPr>
    </w:p>
    <w:p w:rsidR="00B60279" w:rsidRDefault="00CB6937">
      <w:pPr>
        <w:ind w:firstLineChars="100" w:firstLine="210"/>
      </w:pPr>
      <w:r>
        <w:rPr>
          <w:rFonts w:hint="eastAsia"/>
        </w:rPr>
        <w:t>拝啓　早春の候、貴職におかれましては益々御清栄のこととお喜び申し上げます。</w:t>
      </w:r>
    </w:p>
    <w:p w:rsidR="00B60279" w:rsidRDefault="00CB6937">
      <w:pPr>
        <w:ind w:firstLineChars="100" w:firstLine="210"/>
      </w:pPr>
      <w:r>
        <w:rPr>
          <w:rFonts w:hint="eastAsia"/>
        </w:rPr>
        <w:t>また、日頃から滝川市の防災活動の推進等について御理解・御協力を賜り深く感謝申し上げます。</w:t>
      </w:r>
    </w:p>
    <w:p w:rsidR="00B60279" w:rsidRDefault="00CB6937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さて、災害対策基本法に基づき本防災会議は、滝川市地域防災計画について、随時見直しを進めているところでありますが</w:t>
      </w:r>
      <w:r w:rsidR="00E1128D">
        <w:rPr>
          <w:rFonts w:hint="eastAsia"/>
        </w:rPr>
        <w:t>、</w:t>
      </w:r>
      <w:r>
        <w:rPr>
          <w:rFonts w:hint="eastAsia"/>
        </w:rPr>
        <w:t>今年度の会議開催につきましては、昨年度同様、書面をもっての御審議とさせていただきたく、御案内を申し上げ</w:t>
      </w:r>
      <w:r>
        <w:rPr>
          <w:rFonts w:ascii="ＭＳ 明朝" w:eastAsia="ＭＳ 明朝" w:hAnsi="ＭＳ 明朝" w:hint="eastAsia"/>
        </w:rPr>
        <w:t>ます。</w:t>
      </w:r>
    </w:p>
    <w:p w:rsidR="00B60279" w:rsidRDefault="00CB6937">
      <w:pPr>
        <w:ind w:firstLineChars="100" w:firstLine="210"/>
      </w:pPr>
      <w:r>
        <w:rPr>
          <w:rFonts w:hint="eastAsia"/>
        </w:rPr>
        <w:t>なお、御審議いただく下記議案</w:t>
      </w:r>
      <w:r w:rsidR="00E1128D">
        <w:rPr>
          <w:rFonts w:ascii="ＭＳ 明朝" w:eastAsia="ＭＳ 明朝" w:hAnsi="ＭＳ 明朝" w:hint="eastAsia"/>
        </w:rPr>
        <w:t>につきまして意見・</w:t>
      </w:r>
      <w:r w:rsidR="004B2937">
        <w:rPr>
          <w:rFonts w:ascii="ＭＳ 明朝" w:eastAsia="ＭＳ 明朝" w:hAnsi="ＭＳ 明朝" w:hint="eastAsia"/>
        </w:rPr>
        <w:t>質問等がございましたら、</w:t>
      </w:r>
      <w:r w:rsidR="00D13F2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月</w:t>
      </w:r>
      <w:r w:rsidR="00E1128D">
        <w:rPr>
          <w:rFonts w:ascii="ＭＳ 明朝" w:eastAsia="ＭＳ 明朝" w:hAnsi="ＭＳ 明朝" w:hint="eastAsia"/>
        </w:rPr>
        <w:t>１</w:t>
      </w:r>
      <w:r w:rsidR="00D13F2D">
        <w:rPr>
          <w:rFonts w:ascii="ＭＳ 明朝" w:eastAsia="ＭＳ 明朝" w:hAnsi="ＭＳ 明朝" w:hint="eastAsia"/>
        </w:rPr>
        <w:t>日（月</w:t>
      </w:r>
      <w:r>
        <w:rPr>
          <w:rFonts w:ascii="ＭＳ 明朝" w:eastAsia="ＭＳ 明朝" w:hAnsi="ＭＳ 明朝" w:hint="eastAsia"/>
        </w:rPr>
        <w:t>）までに、任意の様式にて事務局までメール、ＦＡＸ等により御提出いただきますようお願い致します。</w:t>
      </w:r>
    </w:p>
    <w:p w:rsidR="00B60279" w:rsidRDefault="00CB6937">
      <w:pPr>
        <w:ind w:firstLineChars="3800" w:firstLine="7980"/>
      </w:pPr>
      <w:r>
        <w:rPr>
          <w:rFonts w:ascii="ＭＳ 明朝" w:eastAsia="ＭＳ 明朝" w:hAnsi="ＭＳ 明朝" w:hint="eastAsia"/>
        </w:rPr>
        <w:t>敬具</w:t>
      </w:r>
    </w:p>
    <w:p w:rsidR="00B60279" w:rsidRDefault="00B60279">
      <w:pPr>
        <w:jc w:val="right"/>
      </w:pPr>
    </w:p>
    <w:p w:rsidR="00B60279" w:rsidRDefault="00CB6937">
      <w:pPr>
        <w:pStyle w:val="a3"/>
      </w:pPr>
      <w:r>
        <w:rPr>
          <w:rFonts w:hint="eastAsia"/>
        </w:rPr>
        <w:t>記</w:t>
      </w:r>
    </w:p>
    <w:p w:rsidR="00B60279" w:rsidRDefault="00B60279">
      <w:pPr>
        <w:rPr>
          <w:rFonts w:asciiTheme="minorEastAsia" w:hAnsiTheme="minorEastAsia"/>
        </w:rPr>
      </w:pPr>
    </w:p>
    <w:p w:rsidR="00B60279" w:rsidRDefault="00CB69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議題　滝川市地域防災計画の修正について</w:t>
      </w:r>
    </w:p>
    <w:p w:rsidR="00B60279" w:rsidRDefault="00B60279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:rsidR="00B60279" w:rsidRDefault="00CB6937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添付資料</w:t>
      </w:r>
    </w:p>
    <w:p w:rsidR="00B60279" w:rsidRDefault="000C59B8">
      <w:pPr>
        <w:pStyle w:val="a5"/>
        <w:tabs>
          <w:tab w:val="left" w:pos="3828"/>
        </w:tabs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（１）滝川市地域防災計画　改訂</w:t>
      </w:r>
      <w:r w:rsidR="00CB6937">
        <w:rPr>
          <w:rFonts w:asciiTheme="minorEastAsia" w:hAnsiTheme="minorEastAsia" w:hint="eastAsia"/>
        </w:rPr>
        <w:t xml:space="preserve">概要　　</w:t>
      </w:r>
      <w:r>
        <w:rPr>
          <w:rFonts w:asciiTheme="minorEastAsia" w:hAnsiTheme="minorEastAsia" w:hint="eastAsia"/>
        </w:rPr>
        <w:t xml:space="preserve">　　　　　　　　　　　　　　　</w:t>
      </w:r>
      <w:r w:rsidR="00CB6937">
        <w:rPr>
          <w:rFonts w:asciiTheme="minorEastAsia" w:hAnsiTheme="minorEastAsia" w:hint="eastAsia"/>
        </w:rPr>
        <w:t xml:space="preserve">　資料１</w:t>
      </w:r>
    </w:p>
    <w:p w:rsidR="00B60279" w:rsidRDefault="00CB6937">
      <w:pPr>
        <w:pStyle w:val="a5"/>
        <w:tabs>
          <w:tab w:val="left" w:pos="3828"/>
        </w:tabs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0C59B8">
        <w:rPr>
          <w:rFonts w:asciiTheme="minorEastAsia" w:hAnsiTheme="minorEastAsia" w:hint="eastAsia"/>
        </w:rPr>
        <w:t xml:space="preserve">滝川市地域防災計画　新旧対照表　　　　　　　</w:t>
      </w:r>
      <w:r>
        <w:rPr>
          <w:rFonts w:asciiTheme="minorEastAsia" w:hAnsiTheme="minorEastAsia" w:hint="eastAsia"/>
          <w:color w:val="FFFFFF" w:themeColor="background1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資料２</w:t>
      </w:r>
    </w:p>
    <w:p w:rsidR="00B60279" w:rsidRDefault="00B60279">
      <w:pPr>
        <w:pStyle w:val="a5"/>
        <w:rPr>
          <w:rFonts w:asciiTheme="minorEastAsia" w:hAnsiTheme="minorEastAsia"/>
        </w:rPr>
      </w:pPr>
    </w:p>
    <w:p w:rsidR="00B60279" w:rsidRDefault="00B60279">
      <w:pPr>
        <w:pStyle w:val="a5"/>
      </w:pPr>
    </w:p>
    <w:p w:rsidR="00B60279" w:rsidRDefault="00CB6937">
      <w:pPr>
        <w:tabs>
          <w:tab w:val="left" w:pos="4005"/>
        </w:tabs>
        <w:ind w:leftChars="1900" w:left="4410" w:hangingChars="200" w:hanging="420"/>
        <w:jc w:val="left"/>
      </w:pPr>
      <w:r>
        <w:rPr>
          <w:rFonts w:hint="eastAsia"/>
        </w:rPr>
        <w:t>【連絡先】滝川市総務部防災危機対策課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:rsidR="00B60279" w:rsidRDefault="00CB6937">
      <w:pPr>
        <w:tabs>
          <w:tab w:val="left" w:pos="4005"/>
        </w:tabs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  <w:fitText w:val="630" w:id="1"/>
        </w:rPr>
        <w:t>担</w:t>
      </w:r>
      <w:r>
        <w:rPr>
          <w:rFonts w:hint="eastAsia"/>
          <w:fitText w:val="630" w:id="1"/>
        </w:rPr>
        <w:t>当</w:t>
      </w:r>
      <w:r>
        <w:rPr>
          <w:rFonts w:hint="eastAsia"/>
        </w:rPr>
        <w:t xml:space="preserve">　上本</w:t>
      </w:r>
    </w:p>
    <w:p w:rsidR="00B60279" w:rsidRDefault="00CB6937">
      <w:pPr>
        <w:tabs>
          <w:tab w:val="left" w:pos="4005"/>
        </w:tabs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  <w:fitText w:val="630" w:id="2"/>
        </w:rPr>
        <w:t>電</w:t>
      </w:r>
      <w:r>
        <w:rPr>
          <w:rFonts w:hint="eastAsia"/>
          <w:fitText w:val="630" w:id="2"/>
        </w:rPr>
        <w:t>話</w:t>
      </w:r>
      <w:r>
        <w:rPr>
          <w:rFonts w:hint="eastAsia"/>
        </w:rPr>
        <w:t xml:space="preserve">　０１２５－２８－８００３</w:t>
      </w:r>
    </w:p>
    <w:p w:rsidR="00B60279" w:rsidRDefault="00CB6937">
      <w:pPr>
        <w:tabs>
          <w:tab w:val="left" w:pos="4080"/>
        </w:tabs>
        <w:ind w:leftChars="2000" w:left="4200"/>
        <w:jc w:val="left"/>
      </w:pPr>
      <w:r>
        <w:rPr>
          <w:rFonts w:hint="eastAsia"/>
          <w:spacing w:val="103"/>
          <w:fitText w:val="630" w:id="3"/>
        </w:rPr>
        <w:t>FA</w:t>
      </w:r>
      <w:r>
        <w:rPr>
          <w:rFonts w:hint="eastAsia"/>
          <w:fitText w:val="630" w:id="3"/>
        </w:rPr>
        <w:t>X</w:t>
      </w:r>
      <w:r>
        <w:rPr>
          <w:rFonts w:hint="eastAsia"/>
        </w:rPr>
        <w:t xml:space="preserve">　０１２５－２３－５７７５</w:t>
      </w:r>
      <w:r>
        <w:rPr>
          <w:rFonts w:hint="eastAsia"/>
        </w:rPr>
        <w:t xml:space="preserve"> </w:t>
      </w:r>
    </w:p>
    <w:p w:rsidR="00B60279" w:rsidRDefault="00CB6937">
      <w:pPr>
        <w:tabs>
          <w:tab w:val="left" w:pos="4080"/>
        </w:tabs>
        <w:ind w:leftChars="2000" w:left="4200"/>
        <w:jc w:val="left"/>
      </w:pPr>
      <w:r>
        <w:rPr>
          <w:rFonts w:hint="eastAsia"/>
        </w:rPr>
        <w:t xml:space="preserve">メール　</w:t>
      </w:r>
      <w:r>
        <w:rPr>
          <w:rFonts w:hint="eastAsia"/>
        </w:rPr>
        <w:t>bousai@city.takikawa.lg.jp</w:t>
      </w:r>
    </w:p>
    <w:sectPr w:rsidR="00B6027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BB" w:rsidRDefault="00DD67BB">
      <w:r>
        <w:separator/>
      </w:r>
    </w:p>
  </w:endnote>
  <w:endnote w:type="continuationSeparator" w:id="0">
    <w:p w:rsidR="00DD67BB" w:rsidRDefault="00D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BB" w:rsidRDefault="00DD67BB">
      <w:r>
        <w:separator/>
      </w:r>
    </w:p>
  </w:footnote>
  <w:footnote w:type="continuationSeparator" w:id="0">
    <w:p w:rsidR="00DD67BB" w:rsidRDefault="00DD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79"/>
    <w:rsid w:val="000C59B8"/>
    <w:rsid w:val="00194FE4"/>
    <w:rsid w:val="004B2937"/>
    <w:rsid w:val="0070301D"/>
    <w:rsid w:val="008A69FD"/>
    <w:rsid w:val="009E554C"/>
    <w:rsid w:val="00B34027"/>
    <w:rsid w:val="00B60279"/>
    <w:rsid w:val="00CB6937"/>
    <w:rsid w:val="00D13F2D"/>
    <w:rsid w:val="00DD67BB"/>
    <w:rsid w:val="00E1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792F7"/>
  <w15:chartTrackingRefBased/>
  <w15:docId w15:val="{CBBD990B-D2C7-4135-ABFF-29BF40D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13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3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2024-03-14T05:45:00Z</cp:lastPrinted>
  <dcterms:created xsi:type="dcterms:W3CDTF">2017-08-15T02:41:00Z</dcterms:created>
  <dcterms:modified xsi:type="dcterms:W3CDTF">2017-08-15T02:41:00Z</dcterms:modified>
</cp:coreProperties>
</file>